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A5141" w14:textId="77777777" w:rsidR="008D2ED6" w:rsidRPr="008D2ED6" w:rsidRDefault="008D2ED6" w:rsidP="008D2ED6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8D2ED6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3.3 Свойства полей</w:t>
      </w:r>
    </w:p>
    <w:p w14:paraId="4E2EAA0A" w14:textId="5F205C84" w:rsidR="00974987" w:rsidRDefault="00942826">
      <w:r>
        <w:rPr>
          <w:noProof/>
        </w:rPr>
        <w:drawing>
          <wp:inline distT="0" distB="0" distL="0" distR="0" wp14:anchorId="778A1D73" wp14:editId="420C7C70">
            <wp:extent cx="5940425" cy="3341370"/>
            <wp:effectExtent l="0" t="0" r="3175" b="0"/>
            <wp:docPr id="1009251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511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n-US"/>
        </w:rPr>
        <w:t>DecimaField</w:t>
      </w:r>
      <w:proofErr w:type="spellEnd"/>
      <w:r>
        <w:t xml:space="preserve"> поле для работы с деньгами. </w:t>
      </w:r>
      <w:proofErr w:type="spellStart"/>
      <w:r>
        <w:rPr>
          <w:lang w:val="en-US"/>
        </w:rPr>
        <w:t>SmallIntegerField</w:t>
      </w:r>
      <w:proofErr w:type="spellEnd"/>
      <w:r w:rsidRPr="00942826">
        <w:t xml:space="preserve"> – </w:t>
      </w:r>
      <w:r>
        <w:t xml:space="preserve">проценты. </w:t>
      </w:r>
      <w:proofErr w:type="spellStart"/>
      <w:r>
        <w:rPr>
          <w:lang w:val="en-US"/>
        </w:rPr>
        <w:t>DateTimeField</w:t>
      </w:r>
      <w:proofErr w:type="spellEnd"/>
      <w:r w:rsidRPr="00942826">
        <w:t xml:space="preserve"> – </w:t>
      </w:r>
      <w:r>
        <w:t>время.</w:t>
      </w:r>
    </w:p>
    <w:p w14:paraId="47BDEE46" w14:textId="27616E21" w:rsidR="00942826" w:rsidRDefault="00942826">
      <w:r>
        <w:rPr>
          <w:noProof/>
        </w:rPr>
        <w:lastRenderedPageBreak/>
        <w:drawing>
          <wp:inline distT="0" distB="0" distL="0" distR="0" wp14:anchorId="54F40EDF" wp14:editId="32C3C8EB">
            <wp:extent cx="5940425" cy="3341370"/>
            <wp:effectExtent l="0" t="0" r="3175" b="0"/>
            <wp:docPr id="1276337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372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9AD81" wp14:editId="5BFCBED1">
            <wp:extent cx="5940425" cy="3341370"/>
            <wp:effectExtent l="0" t="0" r="3175" b="0"/>
            <wp:docPr id="943821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19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088C4" wp14:editId="22E23D83">
            <wp:extent cx="5940425" cy="3341370"/>
            <wp:effectExtent l="0" t="0" r="3175" b="0"/>
            <wp:docPr id="1838798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984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нажимаем </w:t>
      </w:r>
      <w:proofErr w:type="spellStart"/>
      <w:r>
        <w:t>интер</w:t>
      </w:r>
      <w:proofErr w:type="spellEnd"/>
    </w:p>
    <w:p w14:paraId="000A98BC" w14:textId="2C54FFC5" w:rsidR="00942826" w:rsidRDefault="00942826">
      <w:r>
        <w:rPr>
          <w:noProof/>
        </w:rPr>
        <w:lastRenderedPageBreak/>
        <w:drawing>
          <wp:inline distT="0" distB="0" distL="0" distR="0" wp14:anchorId="7BE139E5" wp14:editId="6DBB8A0A">
            <wp:extent cx="5940425" cy="3341370"/>
            <wp:effectExtent l="0" t="0" r="3175" b="0"/>
            <wp:docPr id="189712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22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8A8B" wp14:editId="287D3509">
            <wp:extent cx="5940425" cy="3341370"/>
            <wp:effectExtent l="0" t="0" r="3175" b="0"/>
            <wp:docPr id="316916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165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D97819" wp14:editId="3A04CF5D">
            <wp:extent cx="5940425" cy="3341370"/>
            <wp:effectExtent l="0" t="0" r="3175" b="0"/>
            <wp:docPr id="423177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778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20681" wp14:editId="7B55973F">
            <wp:extent cx="5940425" cy="3341370"/>
            <wp:effectExtent l="0" t="0" r="3175" b="0"/>
            <wp:docPr id="1733372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726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79E23" wp14:editId="5F458D2A">
            <wp:extent cx="5940425" cy="3341370"/>
            <wp:effectExtent l="0" t="0" r="3175" b="0"/>
            <wp:docPr id="1830598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98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357AB" wp14:editId="78777419">
            <wp:extent cx="5940425" cy="3341370"/>
            <wp:effectExtent l="0" t="0" r="3175" b="0"/>
            <wp:docPr id="1886664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643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D79A4" wp14:editId="58DD3CDA">
            <wp:extent cx="5940425" cy="3341370"/>
            <wp:effectExtent l="0" t="0" r="3175" b="0"/>
            <wp:docPr id="1193168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684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4FC56" wp14:editId="6A5EF8B7">
            <wp:extent cx="5940425" cy="3341370"/>
            <wp:effectExtent l="0" t="0" r="3175" b="0"/>
            <wp:docPr id="57549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8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F7E5" w14:textId="5D27C4D3" w:rsidR="00942826" w:rsidRDefault="00942826">
      <w:r>
        <w:lastRenderedPageBreak/>
        <w:t>Удаление миграции</w:t>
      </w:r>
      <w:r>
        <w:rPr>
          <w:noProof/>
        </w:rPr>
        <w:drawing>
          <wp:inline distT="0" distB="0" distL="0" distR="0" wp14:anchorId="54D481C8" wp14:editId="1E5E1F47">
            <wp:extent cx="5940425" cy="3341370"/>
            <wp:effectExtent l="0" t="0" r="3175" b="0"/>
            <wp:docPr id="2082915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50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35ECC" wp14:editId="754540B7">
            <wp:extent cx="5940425" cy="3341370"/>
            <wp:effectExtent l="0" t="0" r="3175" b="0"/>
            <wp:docPr id="52898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826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6F144C" wp14:editId="2F1D7758">
            <wp:extent cx="5940425" cy="3341370"/>
            <wp:effectExtent l="0" t="0" r="3175" b="0"/>
            <wp:docPr id="113661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47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7C2AF" wp14:editId="5AFD0294">
            <wp:extent cx="5940425" cy="3341370"/>
            <wp:effectExtent l="0" t="0" r="3175" b="0"/>
            <wp:docPr id="1476608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088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4C0B5" wp14:editId="01B89D3B">
            <wp:extent cx="5940425" cy="3341370"/>
            <wp:effectExtent l="0" t="0" r="3175" b="0"/>
            <wp:docPr id="261601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11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3E5AE" wp14:editId="13EED7D4">
            <wp:extent cx="5940425" cy="3341370"/>
            <wp:effectExtent l="0" t="0" r="3175" b="0"/>
            <wp:docPr id="1599846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468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0C05F" wp14:editId="67F79541">
            <wp:extent cx="5940425" cy="3341370"/>
            <wp:effectExtent l="0" t="0" r="3175" b="0"/>
            <wp:docPr id="1776169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698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откат на предыдущую миграцию</w:t>
      </w:r>
    </w:p>
    <w:p w14:paraId="52AA90EC" w14:textId="11924AFA" w:rsidR="00942826" w:rsidRDefault="00942826">
      <w:r>
        <w:rPr>
          <w:noProof/>
        </w:rPr>
        <w:lastRenderedPageBreak/>
        <w:drawing>
          <wp:inline distT="0" distB="0" distL="0" distR="0" wp14:anchorId="55D9F297" wp14:editId="3D24CCD9">
            <wp:extent cx="5940425" cy="3341370"/>
            <wp:effectExtent l="0" t="0" r="3175" b="0"/>
            <wp:docPr id="1458005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052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B655C" wp14:editId="28511139">
            <wp:extent cx="5940425" cy="3341370"/>
            <wp:effectExtent l="0" t="0" r="3175" b="0"/>
            <wp:docPr id="1164126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267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05263" wp14:editId="177CAA4E">
            <wp:extent cx="5940425" cy="3341370"/>
            <wp:effectExtent l="0" t="0" r="3175" b="0"/>
            <wp:docPr id="59521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13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3A3A0" wp14:editId="0980A656">
            <wp:extent cx="5940425" cy="3341370"/>
            <wp:effectExtent l="0" t="0" r="3175" b="0"/>
            <wp:docPr id="1803513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135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313F1" wp14:editId="35AC9C41">
            <wp:extent cx="5940425" cy="3341370"/>
            <wp:effectExtent l="0" t="0" r="3175" b="0"/>
            <wp:docPr id="2103356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560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97BF" w14:textId="77777777" w:rsidR="006B607A" w:rsidRPr="006B607A" w:rsidRDefault="006B607A" w:rsidP="006B607A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t xml:space="preserve">Для того чтобы отобразить эти данные на странице нужно создать шаблон, который будет </w:t>
      </w:r>
      <w:proofErr w:type="spellStart"/>
      <w:r>
        <w:t>отрисовываться</w:t>
      </w:r>
      <w:proofErr w:type="spellEnd"/>
      <w:r>
        <w:t xml:space="preserve"> при обращении к списку продуктов.</w:t>
      </w:r>
      <w:r w:rsidRPr="006B60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CD587F" wp14:editId="2AC38CAA">
            <wp:extent cx="5940425" cy="3341370"/>
            <wp:effectExtent l="0" t="0" r="3175" b="0"/>
            <wp:docPr id="22468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91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78E73" wp14:editId="6AFEFFF3">
            <wp:extent cx="5940425" cy="3341370"/>
            <wp:effectExtent l="0" t="0" r="3175" b="0"/>
            <wp:docPr id="147767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743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E11A0" wp14:editId="2A31753D">
            <wp:extent cx="5940425" cy="3341370"/>
            <wp:effectExtent l="0" t="0" r="3175" b="0"/>
            <wp:docPr id="589509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93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810BC" wp14:editId="368EA5C4">
            <wp:extent cx="5940425" cy="3341370"/>
            <wp:effectExtent l="0" t="0" r="3175" b="0"/>
            <wp:docPr id="182979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95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>view</w:t>
      </w:r>
      <w:r w:rsidRPr="006B607A">
        <w:rPr>
          <w:noProof/>
        </w:rPr>
        <w:t xml:space="preserve"> </w:t>
      </w:r>
      <w:r>
        <w:rPr>
          <w:noProof/>
        </w:rPr>
        <w:t xml:space="preserve">функцию нужно подключить к ссылкам поэтому переходим в </w:t>
      </w:r>
      <w:r>
        <w:rPr>
          <w:noProof/>
          <w:lang w:val="en-US"/>
        </w:rPr>
        <w:t>urls</w:t>
      </w:r>
      <w:r w:rsidRPr="006B607A">
        <w:rPr>
          <w:noProof/>
        </w:rPr>
        <w:t>.</w:t>
      </w:r>
      <w:r>
        <w:rPr>
          <w:noProof/>
          <w:lang w:val="en-US"/>
        </w:rPr>
        <w:t>py</w:t>
      </w:r>
      <w:r w:rsidRPr="006B607A">
        <w:rPr>
          <w:noProof/>
        </w:rPr>
        <w:t xml:space="preserve"> </w:t>
      </w:r>
      <w:r>
        <w:rPr>
          <w:noProof/>
        </w:rPr>
        <w:t>и внести изменения</w:t>
      </w:r>
      <w:r>
        <w:rPr>
          <w:noProof/>
        </w:rPr>
        <w:drawing>
          <wp:inline distT="0" distB="0" distL="0" distR="0" wp14:anchorId="2E494693" wp14:editId="08413E3B">
            <wp:extent cx="5940425" cy="3341370"/>
            <wp:effectExtent l="0" t="0" r="3175" b="0"/>
            <wp:docPr id="1065424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247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B8630" wp14:editId="70E4F8BB">
            <wp:extent cx="5940425" cy="3341370"/>
            <wp:effectExtent l="0" t="0" r="3175" b="0"/>
            <wp:docPr id="1205172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723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9B16B" wp14:editId="07C17F94">
            <wp:extent cx="5940425" cy="3341370"/>
            <wp:effectExtent l="0" t="0" r="3175" b="0"/>
            <wp:docPr id="784821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211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26FA5" wp14:editId="150D0F51">
            <wp:extent cx="5940425" cy="3341370"/>
            <wp:effectExtent l="0" t="0" r="3175" b="0"/>
            <wp:docPr id="1703564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648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8D77F" wp14:editId="4EE0CA32">
            <wp:extent cx="5940425" cy="3341370"/>
            <wp:effectExtent l="0" t="0" r="3175" b="0"/>
            <wp:docPr id="174839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92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71A0A" wp14:editId="3826AD4C">
            <wp:extent cx="5940425" cy="3341370"/>
            <wp:effectExtent l="0" t="0" r="3175" b="0"/>
            <wp:docPr id="1925847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472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87D57" wp14:editId="4A741B9D">
            <wp:extent cx="5940425" cy="3341370"/>
            <wp:effectExtent l="0" t="0" r="3175" b="0"/>
            <wp:docPr id="258399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99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AB4A4" wp14:editId="647BC63F">
            <wp:extent cx="5940425" cy="3341370"/>
            <wp:effectExtent l="0" t="0" r="3175" b="0"/>
            <wp:docPr id="127323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39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BA1B3" wp14:editId="60BB12F1">
            <wp:extent cx="5940425" cy="3341370"/>
            <wp:effectExtent l="0" t="0" r="3175" b="0"/>
            <wp:docPr id="81495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588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1B40C" wp14:editId="5DA4EA52">
            <wp:extent cx="5940425" cy="3341370"/>
            <wp:effectExtent l="0" t="0" r="3175" b="0"/>
            <wp:docPr id="869956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568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07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14:paraId="76966861" w14:textId="77777777" w:rsidR="006B607A" w:rsidRPr="006B607A" w:rsidRDefault="006B607A" w:rsidP="006B607A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42" w:tgtFrame="_blank" w:history="1">
        <w:r w:rsidRPr="006B607A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Model </w:t>
        </w:r>
        <w:proofErr w:type="spellStart"/>
        <w:r w:rsidRPr="006B607A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field</w:t>
        </w:r>
        <w:proofErr w:type="spellEnd"/>
        <w:r w:rsidRPr="006B607A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6B607A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reference</w:t>
        </w:r>
        <w:proofErr w:type="spellEnd"/>
        <w:r w:rsidRPr="006B607A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| </w:t>
        </w:r>
        <w:proofErr w:type="spellStart"/>
        <w:r w:rsidRPr="006B607A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Pr="006B607A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6B607A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documentation</w:t>
        </w:r>
        <w:proofErr w:type="spellEnd"/>
      </w:hyperlink>
    </w:p>
    <w:p w14:paraId="32049D8F" w14:textId="032F43F5" w:rsidR="006B607A" w:rsidRPr="006B607A" w:rsidRDefault="006B607A"/>
    <w:sectPr w:rsidR="006B607A" w:rsidRPr="006B60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ED6"/>
    <w:rsid w:val="006B607A"/>
    <w:rsid w:val="008D2ED6"/>
    <w:rsid w:val="00942826"/>
    <w:rsid w:val="00974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37DC8D"/>
  <w15:chartTrackingRefBased/>
  <w15:docId w15:val="{C78319F1-E90F-4A9A-A148-1256A899F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8D2ED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8D2ED6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6B6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6B607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430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9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s://docs.djangoproject.com/en/4.1/ref/models/fields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21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2023-04-12T07:22:00Z</dcterms:created>
  <dcterms:modified xsi:type="dcterms:W3CDTF">2023-04-12T08:37:00Z</dcterms:modified>
</cp:coreProperties>
</file>